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87" w:rsidRPr="00265C87" w:rsidRDefault="00265C87" w:rsidP="00265C87">
      <w:pPr>
        <w:shd w:val="clear" w:color="auto" w:fill="FFFFFF"/>
        <w:spacing w:after="0" w:line="240" w:lineRule="auto"/>
        <w:ind w:firstLine="709"/>
        <w:outlineLvl w:val="0"/>
        <w:rPr>
          <w:rFonts w:ascii="Times New Roman" w:eastAsia="Times New Roman" w:hAnsi="Times New Roman" w:cs="Times New Roman"/>
          <w:b/>
          <w:color w:val="000000"/>
          <w:kern w:val="36"/>
          <w:sz w:val="28"/>
          <w:szCs w:val="28"/>
          <w:lang w:eastAsia="ru-RU"/>
        </w:rPr>
      </w:pPr>
      <w:r w:rsidRPr="00265C87">
        <w:rPr>
          <w:rFonts w:ascii="Times New Roman" w:eastAsia="Times New Roman" w:hAnsi="Times New Roman" w:cs="Times New Roman"/>
          <w:b/>
          <w:color w:val="000000"/>
          <w:kern w:val="36"/>
          <w:sz w:val="28"/>
          <w:szCs w:val="28"/>
          <w:lang w:eastAsia="ru-RU"/>
        </w:rPr>
        <w:t>ОНДПР Выборгского района информирует!</w:t>
      </w:r>
    </w:p>
    <w:p w:rsidR="00265C87" w:rsidRPr="00265C87" w:rsidRDefault="00265C87" w:rsidP="00265C87">
      <w:pPr>
        <w:shd w:val="clear" w:color="auto" w:fill="FFFFFF"/>
        <w:spacing w:after="0" w:line="240" w:lineRule="auto"/>
        <w:ind w:firstLine="709"/>
        <w:outlineLvl w:val="0"/>
        <w:rPr>
          <w:rFonts w:ascii="Times New Roman" w:eastAsia="Times New Roman" w:hAnsi="Times New Roman" w:cs="Times New Roman"/>
          <w:b/>
          <w:color w:val="000000"/>
          <w:kern w:val="36"/>
          <w:sz w:val="28"/>
          <w:szCs w:val="28"/>
          <w:lang w:eastAsia="ru-RU"/>
        </w:rPr>
      </w:pPr>
    </w:p>
    <w:p w:rsidR="007A16DA" w:rsidRPr="00265C87" w:rsidRDefault="007A16DA" w:rsidP="00265C87">
      <w:pPr>
        <w:shd w:val="clear" w:color="auto" w:fill="FFFFFF"/>
        <w:spacing w:after="0" w:line="240" w:lineRule="auto"/>
        <w:ind w:firstLine="709"/>
        <w:outlineLvl w:val="0"/>
        <w:rPr>
          <w:rFonts w:ascii="Times New Roman" w:eastAsia="Times New Roman" w:hAnsi="Times New Roman" w:cs="Times New Roman"/>
          <w:b/>
          <w:color w:val="000000"/>
          <w:kern w:val="36"/>
          <w:sz w:val="28"/>
          <w:szCs w:val="28"/>
          <w:lang w:eastAsia="ru-RU"/>
        </w:rPr>
      </w:pPr>
      <w:r w:rsidRPr="00265C87">
        <w:rPr>
          <w:rFonts w:ascii="Times New Roman" w:eastAsia="Times New Roman" w:hAnsi="Times New Roman" w:cs="Times New Roman"/>
          <w:b/>
          <w:color w:val="000000"/>
          <w:kern w:val="36"/>
          <w:sz w:val="28"/>
          <w:szCs w:val="28"/>
          <w:lang w:eastAsia="ru-RU"/>
        </w:rPr>
        <w:t>Неосторожное обращение с огнем – самая частая причина пожаров</w:t>
      </w:r>
      <w:r w:rsidR="00265C87">
        <w:rPr>
          <w:rFonts w:ascii="Times New Roman" w:eastAsia="Times New Roman" w:hAnsi="Times New Roman" w:cs="Times New Roman"/>
          <w:b/>
          <w:color w:val="000000"/>
          <w:kern w:val="36"/>
          <w:sz w:val="28"/>
          <w:szCs w:val="28"/>
          <w:lang w:eastAsia="ru-RU"/>
        </w:rPr>
        <w:t>.</w:t>
      </w:r>
    </w:p>
    <w:p w:rsidR="007A16DA" w:rsidRPr="00265C87" w:rsidRDefault="007A16DA" w:rsidP="00265C87">
      <w:pPr>
        <w:spacing w:after="0" w:line="240" w:lineRule="auto"/>
        <w:ind w:firstLine="709"/>
        <w:rPr>
          <w:rFonts w:ascii="Times New Roman" w:eastAsia="Times New Roman" w:hAnsi="Times New Roman" w:cs="Times New Roman"/>
          <w:b/>
          <w:sz w:val="28"/>
          <w:szCs w:val="28"/>
          <w:lang w:eastAsia="ru-RU"/>
        </w:rPr>
      </w:pP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Пренебрежение мерами пожарной безопасности при курении, пользовании приборами с открытым пламенем (фонарями, свечами, паяльными лампами и т. п.) в чердачных и подвальных помещениях, коридорах, кладовых и различных хозяйственных постройках крайне опасно. Пожар может возникнуть от костра, разожженного вблизи строений. Установлено, что вызвав тление горючего материала, сам окурок через некоторое время гаснет. Но образованный им очаг тления через некоторое время превращается в пожар. Курение в постели, особенно в нетрезвом виде, неизбежно приведет к беде, так как тлеющий сигаретный пепел, попав на постель, далеко не сразу дает о себе знать и, как правило, к моменту начала пожара человек успевает заснуть. Выделяющийся при тлении угарный газ способствует усилению сонливости, в результате спящий человек оказывается не в состоянии заметить начинающийся пожар, принять меры к своему спасению.</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xml:space="preserve">Балконы и лоджии, </w:t>
      </w:r>
      <w:proofErr w:type="gramStart"/>
      <w:r w:rsidRPr="00265C87">
        <w:rPr>
          <w:rFonts w:ascii="Times New Roman" w:eastAsia="Times New Roman" w:hAnsi="Times New Roman" w:cs="Times New Roman"/>
          <w:color w:val="000000"/>
          <w:sz w:val="28"/>
          <w:szCs w:val="28"/>
          <w:lang w:eastAsia="ru-RU"/>
        </w:rPr>
        <w:t>захламленные</w:t>
      </w:r>
      <w:proofErr w:type="gramEnd"/>
      <w:r w:rsidRPr="00265C87">
        <w:rPr>
          <w:rFonts w:ascii="Times New Roman" w:eastAsia="Times New Roman" w:hAnsi="Times New Roman" w:cs="Times New Roman"/>
          <w:color w:val="000000"/>
          <w:sz w:val="28"/>
          <w:szCs w:val="28"/>
          <w:lang w:eastAsia="ru-RU"/>
        </w:rPr>
        <w:t xml:space="preserve"> ненужными вещами, являются источником повышенной пожарной опасности. Достаточно одной непогашенной спички или окурка, брошенных жильцами вышерасположенных этажей, и огонь может ворваться в квартиру.</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b/>
          <w:bCs/>
          <w:color w:val="000000"/>
          <w:sz w:val="28"/>
          <w:szCs w:val="28"/>
          <w:lang w:eastAsia="ru-RU"/>
        </w:rPr>
        <w:t>Пожарная опасность электрических приборов.</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Пожары от электрических приборов возникают в случае перегрузки сети мощными потребителями, при неверном монтаже или ветхости электросети, при пользовании неисправными электроприборами и оставлении их без присмотра.</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Основные меры предосторожности и правила пожарной безопасности при эксплуатации электрических приборов несложны:</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нагревательные приборы можно устанавливать только на негорючие подставки из негорючих материалов;</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xml:space="preserve">• не </w:t>
      </w:r>
      <w:r w:rsidR="00265C87">
        <w:rPr>
          <w:rFonts w:ascii="Times New Roman" w:eastAsia="Times New Roman" w:hAnsi="Times New Roman" w:cs="Times New Roman"/>
          <w:color w:val="000000"/>
          <w:sz w:val="28"/>
          <w:szCs w:val="28"/>
          <w:lang w:eastAsia="ru-RU"/>
        </w:rPr>
        <w:t>следует</w:t>
      </w:r>
      <w:r w:rsidRPr="00265C87">
        <w:rPr>
          <w:rFonts w:ascii="Times New Roman" w:eastAsia="Times New Roman" w:hAnsi="Times New Roman" w:cs="Times New Roman"/>
          <w:color w:val="000000"/>
          <w:sz w:val="28"/>
          <w:szCs w:val="28"/>
          <w:lang w:eastAsia="ru-RU"/>
        </w:rPr>
        <w:t xml:space="preserve"> оставлять включенные приборы без присмотра;</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опасно использовать самодельные нагревательные приборы, особенно большой мощности;</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опасно включать в одну розетку одновременно несколько приборов;</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недопустимо заменять п</w:t>
      </w:r>
      <w:r w:rsidR="00265C87">
        <w:rPr>
          <w:rFonts w:ascii="Times New Roman" w:eastAsia="Times New Roman" w:hAnsi="Times New Roman" w:cs="Times New Roman"/>
          <w:color w:val="000000"/>
          <w:sz w:val="28"/>
          <w:szCs w:val="28"/>
          <w:lang w:eastAsia="ru-RU"/>
        </w:rPr>
        <w:t>ере</w:t>
      </w:r>
      <w:r w:rsidRPr="00265C87">
        <w:rPr>
          <w:rFonts w:ascii="Times New Roman" w:eastAsia="Times New Roman" w:hAnsi="Times New Roman" w:cs="Times New Roman"/>
          <w:color w:val="000000"/>
          <w:sz w:val="28"/>
          <w:szCs w:val="28"/>
          <w:lang w:eastAsia="ru-RU"/>
        </w:rPr>
        <w:t>горевшие плавкие вставки в предохранителях пучками проволоки и применять неисправные изделия (выключатели, розетки, аппараты защиты);</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опасно завязывать провода в узлы, соединять их скруткой, заклеивать обоями и закрывать элементами сгораемой отделки;</w:t>
      </w:r>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5C87">
        <w:rPr>
          <w:rFonts w:ascii="Times New Roman" w:eastAsia="Times New Roman" w:hAnsi="Times New Roman" w:cs="Times New Roman"/>
          <w:color w:val="000000"/>
          <w:sz w:val="28"/>
          <w:szCs w:val="28"/>
          <w:lang w:eastAsia="ru-RU"/>
        </w:rPr>
        <w:t xml:space="preserve">• использовать в качестве осветительной электропроводки телефонные и </w:t>
      </w:r>
      <w:proofErr w:type="spellStart"/>
      <w:r w:rsidRPr="00265C87">
        <w:rPr>
          <w:rFonts w:ascii="Times New Roman" w:eastAsia="Times New Roman" w:hAnsi="Times New Roman" w:cs="Times New Roman"/>
          <w:color w:val="000000"/>
          <w:sz w:val="28"/>
          <w:szCs w:val="28"/>
          <w:lang w:eastAsia="ru-RU"/>
        </w:rPr>
        <w:t>радиопровода</w:t>
      </w:r>
      <w:proofErr w:type="spellEnd"/>
      <w:r w:rsidRPr="00265C87">
        <w:rPr>
          <w:rFonts w:ascii="Times New Roman" w:eastAsia="Times New Roman" w:hAnsi="Times New Roman" w:cs="Times New Roman"/>
          <w:color w:val="000000"/>
          <w:sz w:val="28"/>
          <w:szCs w:val="28"/>
          <w:lang w:eastAsia="ru-RU"/>
        </w:rPr>
        <w:t>.</w:t>
      </w:r>
      <w:proofErr w:type="gramEnd"/>
    </w:p>
    <w:p w:rsidR="007A16DA" w:rsidRPr="00265C87" w:rsidRDefault="007A16DA" w:rsidP="00265C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5C87">
        <w:rPr>
          <w:rFonts w:ascii="Times New Roman" w:eastAsia="Times New Roman" w:hAnsi="Times New Roman" w:cs="Times New Roman"/>
          <w:color w:val="000000"/>
          <w:sz w:val="28"/>
          <w:szCs w:val="28"/>
          <w:lang w:eastAsia="ru-RU"/>
        </w:rPr>
        <w:t xml:space="preserve">Более двух третей из них приходится на жилые здания и помещения. Источником подавляющего большинства пожаров послужила человеческая беспечность, а точнее - неосторожное обращение с огнем, неосторожность </w:t>
      </w:r>
      <w:r w:rsidRPr="00265C87">
        <w:rPr>
          <w:rFonts w:ascii="Times New Roman" w:eastAsia="Times New Roman" w:hAnsi="Times New Roman" w:cs="Times New Roman"/>
          <w:color w:val="000000"/>
          <w:sz w:val="28"/>
          <w:szCs w:val="28"/>
          <w:lang w:eastAsia="ru-RU"/>
        </w:rPr>
        <w:lastRenderedPageBreak/>
        <w:t>при курении, неисправность электрического оборудования, несоблюдение мер пожарной безопасности при пользовании электрическими приборами, неисправность газового оборудования и несоблюдение мер пожарной безопасности при его эксплуатации. </w:t>
      </w:r>
    </w:p>
    <w:p w:rsidR="00A43BE5" w:rsidRDefault="00A43BE5">
      <w:bookmarkStart w:id="0" w:name="_GoBack"/>
      <w:bookmarkEnd w:id="0"/>
    </w:p>
    <w:sectPr w:rsidR="00A43BE5" w:rsidSect="00E7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CA378D"/>
    <w:rsid w:val="00265C87"/>
    <w:rsid w:val="007A16DA"/>
    <w:rsid w:val="00A43BE5"/>
    <w:rsid w:val="00CA378D"/>
    <w:rsid w:val="00E7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38"/>
  </w:style>
  <w:style w:type="paragraph" w:styleId="1">
    <w:name w:val="heading 1"/>
    <w:basedOn w:val="a"/>
    <w:link w:val="10"/>
    <w:uiPriority w:val="9"/>
    <w:qFormat/>
    <w:rsid w:val="007A1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6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A16DA"/>
    <w:rPr>
      <w:color w:val="0000FF"/>
      <w:u w:val="single"/>
    </w:rPr>
  </w:style>
  <w:style w:type="character" w:customStyle="1" w:styleId="apple-converted-space">
    <w:name w:val="apple-converted-space"/>
    <w:basedOn w:val="a0"/>
    <w:rsid w:val="007A16DA"/>
  </w:style>
  <w:style w:type="paragraph" w:styleId="a4">
    <w:name w:val="Normal (Web)"/>
    <w:basedOn w:val="a"/>
    <w:uiPriority w:val="99"/>
    <w:semiHidden/>
    <w:unhideWhenUsed/>
    <w:rsid w:val="007A1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16DA"/>
    <w:rPr>
      <w:b/>
      <w:bCs/>
    </w:rPr>
  </w:style>
  <w:style w:type="paragraph" w:styleId="a6">
    <w:name w:val="Balloon Text"/>
    <w:basedOn w:val="a"/>
    <w:link w:val="a7"/>
    <w:uiPriority w:val="99"/>
    <w:semiHidden/>
    <w:unhideWhenUsed/>
    <w:rsid w:val="007A1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6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A16DA"/>
    <w:rPr>
      <w:color w:val="0000FF"/>
      <w:u w:val="single"/>
    </w:rPr>
  </w:style>
  <w:style w:type="character" w:customStyle="1" w:styleId="apple-converted-space">
    <w:name w:val="apple-converted-space"/>
    <w:basedOn w:val="a0"/>
    <w:rsid w:val="007A16DA"/>
  </w:style>
  <w:style w:type="paragraph" w:styleId="a4">
    <w:name w:val="Normal (Web)"/>
    <w:basedOn w:val="a"/>
    <w:uiPriority w:val="99"/>
    <w:semiHidden/>
    <w:unhideWhenUsed/>
    <w:rsid w:val="007A1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16DA"/>
    <w:rPr>
      <w:b/>
      <w:bCs/>
    </w:rPr>
  </w:style>
  <w:style w:type="paragraph" w:styleId="a6">
    <w:name w:val="Balloon Text"/>
    <w:basedOn w:val="a"/>
    <w:link w:val="a7"/>
    <w:uiPriority w:val="99"/>
    <w:semiHidden/>
    <w:unhideWhenUsed/>
    <w:rsid w:val="007A1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5697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3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2308</Characters>
  <Application>Microsoft Office Word</Application>
  <DocSecurity>0</DocSecurity>
  <Lines>19</Lines>
  <Paragraphs>5</Paragraphs>
  <ScaleCrop>false</ScaleCrop>
  <Company>Microsoft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Белов</dc:creator>
  <cp:keywords/>
  <dc:description/>
  <cp:lastModifiedBy>Komp</cp:lastModifiedBy>
  <cp:revision>4</cp:revision>
  <dcterms:created xsi:type="dcterms:W3CDTF">2018-02-04T22:59:00Z</dcterms:created>
  <dcterms:modified xsi:type="dcterms:W3CDTF">2018-11-26T13:24:00Z</dcterms:modified>
</cp:coreProperties>
</file>