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57" w:rsidRPr="005D4657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4657">
        <w:rPr>
          <w:sz w:val="28"/>
          <w:szCs w:val="28"/>
        </w:rPr>
        <w:t>ОНДПР Выборгского района информирует!</w:t>
      </w:r>
    </w:p>
    <w:p w:rsidR="005D4657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4657" w:rsidRPr="003B7B08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B08">
        <w:rPr>
          <w:sz w:val="28"/>
          <w:szCs w:val="28"/>
        </w:rPr>
        <w:t>01 июня 2018 года в торгово-развлекательном центре «</w:t>
      </w:r>
      <w:proofErr w:type="spellStart"/>
      <w:r w:rsidRPr="003B7B08">
        <w:rPr>
          <w:sz w:val="28"/>
          <w:szCs w:val="28"/>
        </w:rPr>
        <w:t>Комсомолл</w:t>
      </w:r>
      <w:proofErr w:type="spellEnd"/>
      <w:r w:rsidRPr="003B7B08">
        <w:rPr>
          <w:sz w:val="28"/>
          <w:szCs w:val="28"/>
        </w:rPr>
        <w:t xml:space="preserve">» в </w:t>
      </w:r>
      <w:proofErr w:type="gramStart"/>
      <w:r w:rsidRPr="003B7B08">
        <w:rPr>
          <w:sz w:val="28"/>
          <w:szCs w:val="28"/>
        </w:rPr>
        <w:t>г</w:t>
      </w:r>
      <w:proofErr w:type="gramEnd"/>
      <w:r w:rsidRPr="003B7B08">
        <w:rPr>
          <w:sz w:val="28"/>
          <w:szCs w:val="28"/>
        </w:rPr>
        <w:t>. Иркутске на детском празднике в ходе демонстрации экспериментов с использованием химических веществ и применением огня произошло воспламенение паровоздушной смеси, 8 детей получили ожоги различной степени тяжести.</w:t>
      </w:r>
    </w:p>
    <w:p w:rsidR="005D4657" w:rsidRPr="003B7B08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ОНДПР Выборгского района указывает представителям торгово-развлекательных центров и </w:t>
      </w:r>
      <w:proofErr w:type="spellStart"/>
      <w:r w:rsidRPr="003B7B08">
        <w:rPr>
          <w:sz w:val="28"/>
          <w:szCs w:val="28"/>
        </w:rPr>
        <w:t>досуговых</w:t>
      </w:r>
      <w:proofErr w:type="spellEnd"/>
      <w:r w:rsidRPr="003B7B08">
        <w:rPr>
          <w:sz w:val="28"/>
          <w:szCs w:val="28"/>
        </w:rPr>
        <w:t xml:space="preserve"> детских организаций, </w:t>
      </w:r>
      <w:r>
        <w:rPr>
          <w:sz w:val="28"/>
          <w:szCs w:val="28"/>
        </w:rPr>
        <w:t xml:space="preserve">функционирующим в </w:t>
      </w:r>
      <w:r w:rsidRPr="003B7B08">
        <w:rPr>
          <w:sz w:val="28"/>
          <w:szCs w:val="28"/>
        </w:rPr>
        <w:t>Выборгско</w:t>
      </w:r>
      <w:r>
        <w:rPr>
          <w:sz w:val="28"/>
          <w:szCs w:val="28"/>
        </w:rPr>
        <w:t>м</w:t>
      </w:r>
      <w:r w:rsidRPr="003B7B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B7B08">
        <w:rPr>
          <w:sz w:val="28"/>
          <w:szCs w:val="28"/>
        </w:rPr>
        <w:t>, на недопустимость при проведении игровых мероприятий с участием детей:</w:t>
      </w:r>
    </w:p>
    <w:p w:rsidR="005D4657" w:rsidRPr="003B7B08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B08">
        <w:rPr>
          <w:sz w:val="28"/>
          <w:szCs w:val="28"/>
        </w:rPr>
        <w:t xml:space="preserve">- применения легковоспламеняющихся жидкостей, горючих газов, пиротехнических изделий и открытого огня в помещениях; </w:t>
      </w:r>
    </w:p>
    <w:p w:rsidR="005D4657" w:rsidRPr="003B7B08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B08">
        <w:rPr>
          <w:sz w:val="28"/>
          <w:szCs w:val="28"/>
        </w:rPr>
        <w:t>-   блокирования путей эвакуации и эвакуационных выходов;</w:t>
      </w:r>
    </w:p>
    <w:p w:rsidR="005D4657" w:rsidRPr="003B7B08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B08">
        <w:rPr>
          <w:sz w:val="28"/>
          <w:szCs w:val="28"/>
        </w:rPr>
        <w:t>-   наличия неисправностей систем противопожарной защиты зданий;</w:t>
      </w:r>
    </w:p>
    <w:p w:rsidR="005D4657" w:rsidRPr="003B7B08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B08">
        <w:rPr>
          <w:sz w:val="28"/>
          <w:szCs w:val="28"/>
        </w:rPr>
        <w:t>- привлечения к работе аниматоров, не прошедших в установленном порядке обучение мерам пожарной безопасности.</w:t>
      </w:r>
    </w:p>
    <w:p w:rsidR="005D4657" w:rsidRDefault="005D4657" w:rsidP="005D46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B08">
        <w:rPr>
          <w:sz w:val="28"/>
          <w:szCs w:val="28"/>
        </w:rPr>
        <w:t xml:space="preserve">О возможных нарушениях установленных требований пожарной безопасности </w:t>
      </w:r>
      <w:r>
        <w:rPr>
          <w:sz w:val="28"/>
          <w:szCs w:val="28"/>
        </w:rPr>
        <w:t>следует</w:t>
      </w:r>
      <w:r w:rsidRPr="003B7B08">
        <w:rPr>
          <w:sz w:val="28"/>
          <w:szCs w:val="28"/>
        </w:rPr>
        <w:t xml:space="preserve"> незамедлительно информировать </w:t>
      </w:r>
      <w:r>
        <w:rPr>
          <w:sz w:val="28"/>
          <w:szCs w:val="28"/>
        </w:rPr>
        <w:t>ОНДПР</w:t>
      </w:r>
      <w:r w:rsidRPr="003B7B08">
        <w:rPr>
          <w:sz w:val="28"/>
          <w:szCs w:val="28"/>
        </w:rPr>
        <w:t xml:space="preserve"> Выборгского района</w:t>
      </w:r>
      <w:r>
        <w:rPr>
          <w:sz w:val="28"/>
          <w:szCs w:val="28"/>
        </w:rPr>
        <w:t xml:space="preserve">, по </w:t>
      </w:r>
      <w:r w:rsidRPr="005D41DB">
        <w:rPr>
          <w:sz w:val="28"/>
          <w:szCs w:val="28"/>
        </w:rPr>
        <w:t>тел</w:t>
      </w:r>
      <w:r>
        <w:rPr>
          <w:sz w:val="28"/>
          <w:szCs w:val="28"/>
        </w:rPr>
        <w:t xml:space="preserve">ефону </w:t>
      </w:r>
      <w:r w:rsidRPr="005D41DB">
        <w:rPr>
          <w:sz w:val="28"/>
          <w:szCs w:val="28"/>
        </w:rPr>
        <w:t>(812)</w:t>
      </w:r>
      <w:r>
        <w:rPr>
          <w:sz w:val="28"/>
          <w:szCs w:val="28"/>
        </w:rPr>
        <w:t xml:space="preserve"> </w:t>
      </w:r>
      <w:r w:rsidRPr="005D41DB">
        <w:rPr>
          <w:sz w:val="28"/>
          <w:szCs w:val="28"/>
        </w:rPr>
        <w:t xml:space="preserve">550-18-75 </w:t>
      </w:r>
      <w:r>
        <w:rPr>
          <w:sz w:val="28"/>
          <w:szCs w:val="28"/>
        </w:rPr>
        <w:t>или</w:t>
      </w:r>
      <w:r w:rsidRPr="005D41DB">
        <w:rPr>
          <w:sz w:val="28"/>
          <w:szCs w:val="28"/>
        </w:rPr>
        <w:t xml:space="preserve"> по адресу: </w:t>
      </w:r>
      <w:proofErr w:type="gramStart"/>
      <w:r w:rsidRPr="005D41DB">
        <w:rPr>
          <w:sz w:val="28"/>
          <w:szCs w:val="28"/>
        </w:rPr>
        <w:t>г</w:t>
      </w:r>
      <w:proofErr w:type="gramEnd"/>
      <w:r w:rsidRPr="005D41DB">
        <w:rPr>
          <w:sz w:val="28"/>
          <w:szCs w:val="28"/>
        </w:rPr>
        <w:t>. Санкт-Петербург, пр. Институтский, д. 18.</w:t>
      </w:r>
    </w:p>
    <w:p w:rsidR="00F3497B" w:rsidRDefault="00F3497B"/>
    <w:sectPr w:rsidR="00F3497B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657"/>
    <w:rsid w:val="002B12DB"/>
    <w:rsid w:val="00484E3C"/>
    <w:rsid w:val="005D4657"/>
    <w:rsid w:val="00673104"/>
    <w:rsid w:val="007215EA"/>
    <w:rsid w:val="009E3C30"/>
    <w:rsid w:val="00AE4251"/>
    <w:rsid w:val="00DD520B"/>
    <w:rsid w:val="00F3497B"/>
    <w:rsid w:val="00F47053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6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2018-06-24T14:39:00Z</cp:lastPrinted>
  <dcterms:created xsi:type="dcterms:W3CDTF">2018-06-24T14:30:00Z</dcterms:created>
  <dcterms:modified xsi:type="dcterms:W3CDTF">2018-06-24T14:39:00Z</dcterms:modified>
</cp:coreProperties>
</file>